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3A" w:rsidRDefault="008F1F8B" w:rsidP="008F1F8B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D0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E90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gramStart"/>
      <w:r w:rsidR="0028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43A" w:rsidRDefault="008F1F8B" w:rsidP="00E9043A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депутатов</w:t>
      </w:r>
      <w:r w:rsidR="00E90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</w:t>
      </w:r>
    </w:p>
    <w:p w:rsidR="008F1F8B" w:rsidRDefault="008F1F8B" w:rsidP="00E9043A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созыва </w:t>
      </w:r>
    </w:p>
    <w:p w:rsidR="008F1F8B" w:rsidRDefault="008F1F8B" w:rsidP="008F1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8F1F8B" w:rsidRDefault="008F1F8B" w:rsidP="008F1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8F1F8B" w:rsidRDefault="008F1F8B" w:rsidP="008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F8B" w:rsidRDefault="0028282D" w:rsidP="008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8F1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.10.2025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9213"/>
      </w:tblGrid>
      <w:tr w:rsidR="00E930B4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B4" w:rsidRDefault="007C635D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7C635D" w:rsidRDefault="007C635D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D" w:rsidRDefault="007C635D" w:rsidP="007C635D">
            <w:pPr>
              <w:pStyle w:val="a5"/>
              <w:tabs>
                <w:tab w:val="left" w:pos="5529"/>
              </w:tabs>
              <w:jc w:val="both"/>
              <w:rPr>
                <w:b w:val="0"/>
                <w:spacing w:val="-20"/>
                <w:w w:val="11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</w:rPr>
              <w:t>1.</w:t>
            </w:r>
            <w:r w:rsidR="00E930B4" w:rsidRPr="007C635D">
              <w:rPr>
                <w:b w:val="0"/>
                <w:sz w:val="28"/>
                <w:szCs w:val="28"/>
              </w:rPr>
              <w:t>О проекте решения «</w:t>
            </w:r>
            <w:r w:rsidRPr="007C635D">
              <w:rPr>
                <w:b w:val="0"/>
                <w:spacing w:val="-20"/>
                <w:w w:val="110"/>
                <w:sz w:val="28"/>
                <w:szCs w:val="28"/>
                <w:shd w:val="clear" w:color="auto" w:fill="FFFFFF"/>
              </w:rPr>
              <w:t>О согласовании</w:t>
            </w:r>
            <w:r>
              <w:rPr>
                <w:b w:val="0"/>
                <w:spacing w:val="-20"/>
                <w:w w:val="110"/>
                <w:sz w:val="28"/>
                <w:szCs w:val="28"/>
                <w:shd w:val="clear" w:color="auto" w:fill="FFFFFF"/>
              </w:rPr>
              <w:t xml:space="preserve"> направления расходования средств»</w:t>
            </w:r>
          </w:p>
          <w:p w:rsidR="00E930B4" w:rsidRDefault="007C635D" w:rsidP="007C635D">
            <w:pPr>
              <w:pStyle w:val="a5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>
              <w:rPr>
                <w:b w:val="0"/>
                <w:spacing w:val="-20"/>
                <w:w w:val="110"/>
                <w:sz w:val="28"/>
                <w:szCs w:val="28"/>
                <w:shd w:val="clear" w:color="auto" w:fill="FFFFFF"/>
              </w:rPr>
              <w:t xml:space="preserve">Докладчик: Логинова А.П.- </w:t>
            </w:r>
            <w:proofErr w:type="spellStart"/>
            <w:r>
              <w:rPr>
                <w:b w:val="0"/>
                <w:spacing w:val="-20"/>
                <w:w w:val="110"/>
                <w:sz w:val="28"/>
                <w:szCs w:val="28"/>
                <w:shd w:val="clear" w:color="auto" w:fill="FFFFFF"/>
              </w:rPr>
              <w:t>зам.главы</w:t>
            </w:r>
            <w:proofErr w:type="spellEnd"/>
          </w:p>
        </w:tc>
      </w:tr>
      <w:tr w:rsidR="00E930B4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B4" w:rsidRDefault="007C635D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14.05-</w:t>
            </w:r>
          </w:p>
          <w:p w:rsidR="007C635D" w:rsidRDefault="007C635D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B4" w:rsidRDefault="007C635D" w:rsidP="0028282D">
            <w:pPr>
              <w:suppressLineNumber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E93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E930B4" w:rsidRPr="00E93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E930B4" w:rsidRPr="00E93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E930B4" w:rsidRPr="00E93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24.01.2024 года № 3 «Об утверждении Положения об оплате труда работников,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</w:t>
            </w:r>
            <w:proofErr w:type="spellStart"/>
            <w:r w:rsidR="00E930B4" w:rsidRPr="00E93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E930B4" w:rsidRPr="00E93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E930B4" w:rsidRDefault="00E930B4" w:rsidP="0028282D">
            <w:pPr>
              <w:suppressLineNumber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Логинова А.П.-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8F1F8B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B" w:rsidRDefault="0065749B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C63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65749B" w:rsidRDefault="0065749B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</w:t>
            </w:r>
            <w:r w:rsidR="007C63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5749B" w:rsidRDefault="0065749B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2D" w:rsidRDefault="007C635D" w:rsidP="0028282D">
            <w:pPr>
              <w:suppressLineNumber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57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F1F8B" w:rsidRPr="00D00A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</w:t>
            </w:r>
            <w:proofErr w:type="gramStart"/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депутатов</w:t>
            </w:r>
            <w:r w:rsid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</w:t>
            </w:r>
            <w:proofErr w:type="gramEnd"/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-Катавского</w:t>
            </w:r>
            <w:proofErr w:type="spellEnd"/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26.06.2024 г. №89</w:t>
            </w:r>
            <w:r w:rsidR="000138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</w:t>
            </w:r>
            <w:r w:rsidR="0028282D" w:rsidRPr="0028282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Порядка назначения</w:t>
            </w:r>
            <w:r w:rsidR="0028282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8282D" w:rsidRPr="0028282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выплаты ежемесячной доплаты</w:t>
            </w:r>
            <w:r w:rsidR="000138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8282D" w:rsidRPr="0028282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 страховой пенсии по старости (инвалидности)</w:t>
            </w:r>
            <w:r w:rsidR="0028282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выборным должностным лицам, депутатам, осуществляющим</w:t>
            </w:r>
            <w:r w:rsid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свои полномочия на постоянной основе, иным</w:t>
            </w:r>
            <w:r w:rsid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лицам, замещающим муниципальные должности</w:t>
            </w:r>
            <w:r w:rsid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28282D" w:rsidRPr="002828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8F1F8B" w:rsidRPr="00200CC6" w:rsidRDefault="0028282D" w:rsidP="008F1F8B">
            <w:pPr>
              <w:shd w:val="clear" w:color="auto" w:fill="FFFFFF"/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Мировчикова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Т.В.- управделами администрации</w:t>
            </w:r>
          </w:p>
        </w:tc>
      </w:tr>
      <w:tr w:rsidR="0028282D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2D" w:rsidRDefault="0065749B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</w:t>
            </w:r>
            <w:r w:rsidR="007C63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5749B" w:rsidRDefault="0065749B" w:rsidP="007C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C63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2D" w:rsidRDefault="007C635D" w:rsidP="0028282D">
            <w:pPr>
              <w:suppressLineNumber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проектах решений:</w:t>
            </w:r>
          </w:p>
          <w:p w:rsidR="000138B2" w:rsidRDefault="000138B2" w:rsidP="000138B2">
            <w:pPr>
              <w:suppressLineNumber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базовой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величины арендной платы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коэффициента инфляции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138B2" w:rsidRDefault="000138B2" w:rsidP="000138B2">
            <w:pPr>
              <w:suppressLineNumber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утверждении прогнозного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(программы) приватизации имущества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138B2" w:rsidRPr="000138B2" w:rsidRDefault="000138B2" w:rsidP="000138B2">
            <w:pPr>
              <w:suppressLineNumber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имущества,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предлагаемого к передаче в </w:t>
            </w:r>
          </w:p>
          <w:p w:rsidR="000138B2" w:rsidRDefault="000138B2" w:rsidP="000138B2">
            <w:pPr>
              <w:suppressLineNumber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муниципальную собственность</w:t>
            </w:r>
          </w:p>
          <w:p w:rsidR="005001F9" w:rsidRPr="005001F9" w:rsidRDefault="005001F9" w:rsidP="00500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001F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1F9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депутатов </w:t>
            </w:r>
            <w:proofErr w:type="spellStart"/>
            <w:r w:rsidRPr="005001F9">
              <w:rPr>
                <w:rFonts w:ascii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</w:p>
          <w:p w:rsidR="005001F9" w:rsidRDefault="005001F9" w:rsidP="0050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1F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от 27.08.2025 №112 «О внесении изменений </w:t>
            </w:r>
            <w:proofErr w:type="gramStart"/>
            <w:r w:rsidRPr="005001F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1F9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gramEnd"/>
            <w:r w:rsidRPr="005001F9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F9">
              <w:rPr>
                <w:rFonts w:ascii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5001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1F9">
              <w:rPr>
                <w:rFonts w:ascii="Times New Roman" w:hAnsi="Times New Roman" w:cs="Times New Roman"/>
                <w:sz w:val="28"/>
                <w:szCs w:val="28"/>
              </w:rPr>
              <w:t>от 23.10.2024 года №136 «Об утверждении прогнозного плана (программы) приватизации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1F9">
              <w:rPr>
                <w:rFonts w:ascii="Times New Roman" w:hAnsi="Times New Roman" w:cs="Times New Roman"/>
                <w:sz w:val="28"/>
                <w:szCs w:val="28"/>
              </w:rPr>
              <w:t>на 2025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38B2" w:rsidRPr="00200CC6" w:rsidRDefault="000138B2" w:rsidP="000138B2">
            <w:pPr>
              <w:suppressLineNumber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Петрухина А.Г.- начальник отдела по управлению муниципальной собственностью</w:t>
            </w:r>
          </w:p>
        </w:tc>
      </w:tr>
      <w:tr w:rsidR="003F26D3" w:rsidRPr="00200CC6" w:rsidTr="005001F9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3" w:rsidRDefault="0065749B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C63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5749B" w:rsidRDefault="0065749B" w:rsidP="007C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7C63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3" w:rsidRDefault="007C635D" w:rsidP="005001F9">
            <w:pPr>
              <w:shd w:val="clear" w:color="auto" w:fill="FFFFFF"/>
              <w:tabs>
                <w:tab w:val="left" w:pos="818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F2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3F26D3" w:rsidRPr="003F2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3F26D3" w:rsidRPr="003F2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3F26D3" w:rsidRPr="003F2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25.09.2025 </w:t>
            </w:r>
            <w:proofErr w:type="gramStart"/>
            <w:r w:rsidR="003F26D3" w:rsidRPr="003F2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 №</w:t>
            </w:r>
            <w:proofErr w:type="gramEnd"/>
            <w:r w:rsidR="003F26D3" w:rsidRPr="003F2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 «</w:t>
            </w:r>
            <w:r w:rsidR="003F26D3" w:rsidRPr="003F26D3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О создании постоянных  комиссий Собрания депутатов седьмого  созыва </w:t>
            </w:r>
            <w:proofErr w:type="spellStart"/>
            <w:r w:rsidR="003F26D3" w:rsidRPr="003F26D3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3F26D3" w:rsidRPr="003F26D3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 городского округа» </w:t>
            </w:r>
          </w:p>
          <w:p w:rsidR="003F26D3" w:rsidRPr="00200CC6" w:rsidRDefault="003F26D3" w:rsidP="005001F9">
            <w:pPr>
              <w:shd w:val="clear" w:color="auto" w:fill="FFFFFF"/>
              <w:tabs>
                <w:tab w:val="left" w:pos="818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Докладчик: Кречетов В.В.- 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зак-ву</w:t>
            </w:r>
            <w:proofErr w:type="spellEnd"/>
            <w:r w:rsidR="005001F9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8282D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2D" w:rsidRDefault="0065749B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14.2</w:t>
            </w:r>
            <w:r w:rsidR="00E90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5749B" w:rsidRDefault="0065749B" w:rsidP="00E9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E90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0" w:rsidRDefault="007C635D" w:rsidP="005001F9">
            <w:pPr>
              <w:widowControl w:val="0"/>
              <w:tabs>
                <w:tab w:val="left" w:pos="-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70680"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</w:t>
            </w:r>
            <w:r w:rsidR="00B7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0680" w:rsidRPr="00B706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назначении проведения собраний граждан</w:t>
            </w:r>
            <w:r w:rsidR="00B706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28282D" w:rsidRPr="00200CC6" w:rsidRDefault="00B70680" w:rsidP="005001F9">
            <w:pPr>
              <w:suppressLineNumber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Докладчик: Кречетов В.В.- 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зак-ву</w:t>
            </w:r>
            <w:proofErr w:type="spellEnd"/>
          </w:p>
        </w:tc>
      </w:tr>
      <w:tr w:rsidR="00B70680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0" w:rsidRDefault="0065749B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E90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5749B" w:rsidRDefault="0065749B" w:rsidP="00E9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E90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0" w:rsidRDefault="007C635D" w:rsidP="00B70680">
            <w:pPr>
              <w:widowControl w:val="0"/>
              <w:tabs>
                <w:tab w:val="left" w:pos="-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7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решения «О награждении Почетной грамотой и Благодарственным письмом СД»</w:t>
            </w:r>
          </w:p>
          <w:p w:rsidR="00B70680" w:rsidRPr="00200CC6" w:rsidRDefault="00B70680" w:rsidP="00F706A7">
            <w:pPr>
              <w:widowControl w:val="0"/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 : Кречетов В.В.- 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зак-ву</w:t>
            </w:r>
            <w:proofErr w:type="spellEnd"/>
          </w:p>
        </w:tc>
      </w:tr>
      <w:tr w:rsidR="00E9043A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3A" w:rsidRDefault="00E9043A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14.35-</w:t>
            </w:r>
          </w:p>
          <w:p w:rsidR="00E9043A" w:rsidRDefault="00E9043A" w:rsidP="00E9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3A" w:rsidRDefault="00E9043A" w:rsidP="00E9043A">
            <w:pPr>
              <w:shd w:val="clear" w:color="auto" w:fill="FFFFFF"/>
              <w:spacing w:after="0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 проекте решения «</w:t>
            </w:r>
            <w:r w:rsidRPr="00E9043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графика приёма граждан      депутатами </w:t>
            </w:r>
            <w:proofErr w:type="gramStart"/>
            <w:r w:rsidRPr="00E9043A">
              <w:rPr>
                <w:rFonts w:ascii="Times New Roman" w:hAnsi="Times New Roman" w:cs="Times New Roman"/>
                <w:sz w:val="28"/>
                <w:szCs w:val="28"/>
              </w:rPr>
              <w:t>седьмого  созыва</w:t>
            </w:r>
            <w:proofErr w:type="gramEnd"/>
            <w:r w:rsidRPr="00E9043A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депутатов </w:t>
            </w:r>
            <w:proofErr w:type="spellStart"/>
            <w:r w:rsidRPr="00E9043A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ть-Катавского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</w:t>
            </w:r>
          </w:p>
          <w:p w:rsidR="00E9043A" w:rsidRDefault="00E9043A" w:rsidP="00E9043A">
            <w:pPr>
              <w:shd w:val="clear" w:color="auto" w:fill="FFFFFF"/>
              <w:spacing w:after="0"/>
              <w:ind w:righ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Палатная О.А.- председатель СД</w:t>
            </w:r>
          </w:p>
        </w:tc>
      </w:tr>
      <w:tr w:rsidR="00F706A7" w:rsidRPr="00200CC6" w:rsidTr="007C635D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A7" w:rsidRDefault="00E9043A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5749B" w:rsidRDefault="0065749B" w:rsidP="00E9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E90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A7" w:rsidRDefault="00E9043A" w:rsidP="00B70680">
            <w:pPr>
              <w:widowControl w:val="0"/>
              <w:tabs>
                <w:tab w:val="left" w:pos="-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«О </w:t>
            </w:r>
            <w:r w:rsid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законодательной инициативе </w:t>
            </w:r>
            <w:proofErr w:type="spellStart"/>
            <w:r w:rsid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01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</w:t>
            </w:r>
            <w:r w:rsidR="00F7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округа»</w:t>
            </w:r>
          </w:p>
          <w:p w:rsidR="00F706A7" w:rsidRDefault="00F706A7" w:rsidP="00B70680">
            <w:pPr>
              <w:widowControl w:val="0"/>
              <w:tabs>
                <w:tab w:val="left" w:pos="-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Кречетов В.В.- 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зак-ву</w:t>
            </w:r>
            <w:proofErr w:type="spellEnd"/>
          </w:p>
        </w:tc>
      </w:tr>
      <w:tr w:rsidR="000F1F8C" w:rsidRPr="00200CC6" w:rsidTr="007C635D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8C" w:rsidRDefault="000F1F8C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14.45-</w:t>
            </w:r>
          </w:p>
          <w:p w:rsidR="000F1F8C" w:rsidRDefault="000F1F8C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8C" w:rsidRDefault="000F1F8C" w:rsidP="000F1F8C">
            <w:pPr>
              <w:widowControl w:val="0"/>
              <w:tabs>
                <w:tab w:val="left" w:pos="-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0F1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информации председателя Контрольно-счётной комиссии </w:t>
            </w:r>
          </w:p>
          <w:p w:rsidR="000F1F8C" w:rsidRDefault="000F1F8C" w:rsidP="000F1F8C">
            <w:pPr>
              <w:widowControl w:val="0"/>
              <w:tabs>
                <w:tab w:val="left" w:pos="-311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Селюнина Е.В.- председатель КСК</w:t>
            </w:r>
          </w:p>
        </w:tc>
      </w:tr>
      <w:tr w:rsidR="0065749B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B" w:rsidRDefault="000F1F8C" w:rsidP="00E9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B" w:rsidRDefault="000F1F8C" w:rsidP="007C635D">
            <w:pPr>
              <w:widowControl w:val="0"/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bookmarkStart w:id="0" w:name="_GoBack"/>
            <w:bookmarkEnd w:id="0"/>
            <w:r w:rsidR="00E904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5749B" w:rsidRPr="006574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РАЗНОЕ:</w:t>
            </w:r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формировании состава конкурсной комиссии для проведения конкурсного отбора инициативных проектов в </w:t>
            </w:r>
            <w:proofErr w:type="spellStart"/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Усть-Катавском</w:t>
            </w:r>
            <w:proofErr w:type="spellEnd"/>
            <w:r w:rsidR="00657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городском округе</w:t>
            </w:r>
          </w:p>
        </w:tc>
      </w:tr>
    </w:tbl>
    <w:p w:rsidR="00BE337D" w:rsidRDefault="00BE337D" w:rsidP="0065749B"/>
    <w:sectPr w:rsidR="00BE337D" w:rsidSect="005001F9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8B"/>
    <w:rsid w:val="000138B2"/>
    <w:rsid w:val="000F1F8C"/>
    <w:rsid w:val="0028282D"/>
    <w:rsid w:val="003F26D3"/>
    <w:rsid w:val="005001F9"/>
    <w:rsid w:val="005E7E64"/>
    <w:rsid w:val="005F2DAE"/>
    <w:rsid w:val="0065749B"/>
    <w:rsid w:val="0072291D"/>
    <w:rsid w:val="007C635D"/>
    <w:rsid w:val="008F1F8B"/>
    <w:rsid w:val="00A425A3"/>
    <w:rsid w:val="00AD1EFE"/>
    <w:rsid w:val="00B70680"/>
    <w:rsid w:val="00BE337D"/>
    <w:rsid w:val="00C267F8"/>
    <w:rsid w:val="00CD2059"/>
    <w:rsid w:val="00E9043A"/>
    <w:rsid w:val="00E930B4"/>
    <w:rsid w:val="00F315F7"/>
    <w:rsid w:val="00F412F8"/>
    <w:rsid w:val="00F7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751C"/>
  <w15:chartTrackingRefBased/>
  <w15:docId w15:val="{22F6EDFF-3843-49F4-8306-CDCE5C3D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F8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7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7C63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C63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11</cp:revision>
  <cp:lastPrinted>2025-10-15T10:38:00Z</cp:lastPrinted>
  <dcterms:created xsi:type="dcterms:W3CDTF">2025-10-07T11:46:00Z</dcterms:created>
  <dcterms:modified xsi:type="dcterms:W3CDTF">2025-10-16T04:35:00Z</dcterms:modified>
</cp:coreProperties>
</file>